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034ADA64" w14:textId="77777777" w:rsidR="004037D3" w:rsidRPr="00470CD3" w:rsidRDefault="004037D3" w:rsidP="004037D3">
      <w:pPr>
        <w:rPr>
          <w:rFonts w:ascii="Arial" w:eastAsia="Arial" w:hAnsi="Arial" w:cs="Arial"/>
          <w:color w:val="auto"/>
          <w:sz w:val="21"/>
          <w:szCs w:val="21"/>
          <w:lang w:eastAsia="ar-SA"/>
        </w:rPr>
      </w:pPr>
      <w:r w:rsidRPr="00470CD3">
        <w:rPr>
          <w:rFonts w:ascii="Arial" w:eastAsia="Arial" w:hAnsi="Arial" w:cs="Arial"/>
          <w:color w:val="auto"/>
          <w:sz w:val="21"/>
          <w:szCs w:val="21"/>
          <w:lang w:eastAsia="ar-SA"/>
        </w:rPr>
        <w:t>Nr postępowania 0111/IZ01GM/05456/05143/25/P</w:t>
      </w:r>
    </w:p>
    <w:p w14:paraId="69A8E5EA" w14:textId="77777777" w:rsidR="004037D3" w:rsidRDefault="004037D3" w:rsidP="004037D3">
      <w:pPr>
        <w:rPr>
          <w:rFonts w:ascii="Arial" w:eastAsia="Arial" w:hAnsi="Arial" w:cs="Arial"/>
          <w:color w:val="auto"/>
          <w:sz w:val="21"/>
          <w:szCs w:val="21"/>
          <w:lang w:eastAsia="ar-SA"/>
        </w:rPr>
      </w:pPr>
      <w:r w:rsidRPr="00470CD3">
        <w:rPr>
          <w:rFonts w:ascii="Arial" w:eastAsia="Arial" w:hAnsi="Arial" w:cs="Arial"/>
          <w:color w:val="auto"/>
          <w:sz w:val="21"/>
          <w:szCs w:val="21"/>
          <w:lang w:eastAsia="ar-SA"/>
        </w:rPr>
        <w:t xml:space="preserve">Znak sprawy PZ.293.1945.2025 </w:t>
      </w:r>
    </w:p>
    <w:p w14:paraId="0F892A6B" w14:textId="77777777" w:rsidR="004037D3" w:rsidRDefault="004037D3" w:rsidP="004037D3">
      <w:pPr>
        <w:rPr>
          <w:rFonts w:ascii="Arial" w:hAnsi="Arial" w:cs="Arial"/>
          <w:b/>
          <w:sz w:val="21"/>
          <w:szCs w:val="21"/>
        </w:rPr>
      </w:pPr>
      <w:r w:rsidRPr="002B172E">
        <w:rPr>
          <w:rFonts w:ascii="Arial" w:hAnsi="Arial" w:cs="Arial"/>
          <w:b/>
          <w:sz w:val="21"/>
          <w:szCs w:val="21"/>
        </w:rPr>
        <w:t>ZAMAWIAJĄCY:</w:t>
      </w:r>
    </w:p>
    <w:p w14:paraId="01A61F15" w14:textId="77777777" w:rsidR="00395F60" w:rsidRPr="002B172E" w:rsidRDefault="00395F60" w:rsidP="00395F60">
      <w:pPr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>Zakład Linii Kolejowych w Warszawie</w:t>
      </w:r>
    </w:p>
    <w:p w14:paraId="5D031236" w14:textId="77777777" w:rsidR="00395F60" w:rsidRPr="002B172E" w:rsidRDefault="00395F60" w:rsidP="00395F60">
      <w:pPr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>ul. Chodakowska 50</w:t>
      </w:r>
    </w:p>
    <w:p w14:paraId="7A4D46E8" w14:textId="59DE9A8D" w:rsidR="00395F60" w:rsidRPr="002B172E" w:rsidRDefault="00395F60" w:rsidP="00395F60">
      <w:pPr>
        <w:rPr>
          <w:rFonts w:ascii="Arial" w:hAnsi="Arial" w:cs="Arial"/>
          <w:b/>
          <w:sz w:val="21"/>
          <w:szCs w:val="21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>03-816 Warszawa</w:t>
      </w:r>
    </w:p>
    <w:p w14:paraId="041C0DFE" w14:textId="77777777" w:rsidR="0034332F" w:rsidRPr="004C7D14" w:rsidRDefault="00F4727F" w:rsidP="00395F60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bCs/>
          <w:color w:val="auto"/>
          <w:sz w:val="21"/>
          <w:szCs w:val="21"/>
        </w:rPr>
      </w:pPr>
      <w:r w:rsidRPr="00084643">
        <w:rPr>
          <w:rFonts w:ascii="Arial" w:hAnsi="Arial" w:cs="Arial"/>
          <w:b/>
          <w:sz w:val="20"/>
          <w:szCs w:val="22"/>
        </w:rPr>
        <w:t>NAZWA POSTĘPOWANIA:</w:t>
      </w:r>
      <w:r w:rsidR="00E25E35">
        <w:rPr>
          <w:rFonts w:ascii="Arial" w:hAnsi="Arial" w:cs="Arial"/>
          <w:b/>
          <w:sz w:val="20"/>
          <w:szCs w:val="22"/>
        </w:rPr>
        <w:t xml:space="preserve"> </w:t>
      </w:r>
      <w:r w:rsidR="00C005F4" w:rsidRPr="004E7062">
        <w:rPr>
          <w:rFonts w:ascii="Arial" w:hAnsi="Arial" w:cs="Arial"/>
          <w:sz w:val="22"/>
          <w:szCs w:val="22"/>
        </w:rPr>
        <w:t>„</w:t>
      </w:r>
      <w:r w:rsidR="0034332F" w:rsidRPr="00977D6E">
        <w:rPr>
          <w:rFonts w:ascii="Arial" w:eastAsia="Times New Roman" w:hAnsi="Arial" w:cs="Arial"/>
          <w:b/>
          <w:bCs/>
          <w:sz w:val="22"/>
          <w:szCs w:val="22"/>
        </w:rPr>
        <w:t xml:space="preserve">Sukcesywna dostawa </w:t>
      </w:r>
      <w:r w:rsidR="0034332F" w:rsidRPr="00876EA6">
        <w:rPr>
          <w:rFonts w:ascii="Arial" w:eastAsia="Times New Roman" w:hAnsi="Arial" w:cs="Arial"/>
          <w:b/>
          <w:bCs/>
          <w:spacing w:val="-15"/>
          <w:sz w:val="22"/>
          <w:szCs w:val="22"/>
        </w:rPr>
        <w:t xml:space="preserve">obuwia </w:t>
      </w:r>
      <w:r w:rsidR="0034332F" w:rsidRPr="00977D6E">
        <w:rPr>
          <w:rFonts w:ascii="Arial" w:eastAsia="Times New Roman" w:hAnsi="Arial" w:cs="Arial"/>
          <w:b/>
          <w:bCs/>
          <w:sz w:val="22"/>
          <w:szCs w:val="22"/>
        </w:rPr>
        <w:t xml:space="preserve"> dla pracowników PKP Polskie Linie Kolejowe S.A. Zakładu Linii Kolejowych w Warszawie</w:t>
      </w:r>
      <w:r w:rsidR="0034332F" w:rsidRPr="002B172E">
        <w:rPr>
          <w:rFonts w:ascii="Arial" w:eastAsia="Times New Roman" w:hAnsi="Arial" w:cs="Arial"/>
          <w:b/>
          <w:bCs/>
          <w:spacing w:val="-15"/>
          <w:sz w:val="21"/>
          <w:szCs w:val="21"/>
        </w:rPr>
        <w:t>”</w:t>
      </w:r>
      <w:r w:rsidR="0034332F">
        <w:rPr>
          <w:rFonts w:ascii="Arial" w:eastAsia="Times New Roman" w:hAnsi="Arial" w:cs="Arial"/>
          <w:b/>
          <w:bCs/>
          <w:spacing w:val="-15"/>
          <w:sz w:val="21"/>
          <w:szCs w:val="21"/>
        </w:rPr>
        <w:t>.</w:t>
      </w:r>
    </w:p>
    <w:p w14:paraId="4351842B" w14:textId="77777777" w:rsidR="0034332F" w:rsidRPr="002B172E" w:rsidRDefault="0034332F" w:rsidP="0034332F">
      <w:pPr>
        <w:jc w:val="both"/>
        <w:rPr>
          <w:rFonts w:ascii="Arial" w:eastAsia="Times New Roman" w:hAnsi="Arial" w:cs="Arial"/>
          <w:bCs/>
          <w:spacing w:val="-15"/>
          <w:sz w:val="21"/>
          <w:szCs w:val="21"/>
        </w:rPr>
      </w:pPr>
    </w:p>
    <w:p w14:paraId="67AE0A7D" w14:textId="306A7833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1C1DD3B" w14:textId="77777777" w:rsidR="00084643" w:rsidRDefault="00084643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0EC44720" w14:textId="77777777" w:rsidR="00084643" w:rsidRDefault="00084643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70979664" w14:textId="32258142" w:rsidR="00CD1D59" w:rsidRDefault="0008464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  <w:r w:rsidR="00A846A8"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E7861B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476AD6">
        <w:rPr>
          <w:rFonts w:ascii="Arial" w:hAnsi="Arial" w:cs="Arial"/>
          <w:sz w:val="22"/>
          <w:szCs w:val="22"/>
        </w:rPr>
        <w:t xml:space="preserve">2025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476AD6">
        <w:rPr>
          <w:rFonts w:ascii="Arial" w:hAnsi="Arial" w:cs="Arial"/>
          <w:sz w:val="22"/>
          <w:szCs w:val="22"/>
        </w:rPr>
        <w:t>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8E372" w14:textId="77777777" w:rsidR="00BA4CA4" w:rsidRDefault="00BA4CA4" w:rsidP="00DA091E">
      <w:r>
        <w:separator/>
      </w:r>
    </w:p>
  </w:endnote>
  <w:endnote w:type="continuationSeparator" w:id="0">
    <w:p w14:paraId="6B71270E" w14:textId="77777777" w:rsidR="00BA4CA4" w:rsidRDefault="00BA4CA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55E654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60F4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60F4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87703" w14:textId="77777777" w:rsidR="00BA4CA4" w:rsidRDefault="00BA4CA4" w:rsidP="00DA091E">
      <w:r>
        <w:separator/>
      </w:r>
    </w:p>
  </w:footnote>
  <w:footnote w:type="continuationSeparator" w:id="0">
    <w:p w14:paraId="121AAD6B" w14:textId="77777777" w:rsidR="00BA4CA4" w:rsidRDefault="00BA4CA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66020FB" w:rsidR="002D0AEA" w:rsidRPr="0008464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084643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360F48">
      <w:rPr>
        <w:rFonts w:ascii="Arial" w:hAnsi="Arial" w:cs="Arial"/>
        <w:b/>
        <w:color w:val="auto"/>
        <w:sz w:val="18"/>
        <w:szCs w:val="16"/>
      </w:rPr>
      <w:t>5</w:t>
    </w:r>
    <w:r w:rsidR="00084643" w:rsidRPr="00084643">
      <w:rPr>
        <w:rFonts w:ascii="Arial" w:hAnsi="Arial" w:cs="Arial"/>
        <w:b/>
        <w:color w:val="auto"/>
        <w:sz w:val="18"/>
        <w:szCs w:val="16"/>
      </w:rPr>
      <w:t xml:space="preserve"> do SWZ</w:t>
    </w:r>
    <w:r w:rsidRPr="00084643">
      <w:rPr>
        <w:rFonts w:ascii="Arial" w:hAnsi="Arial" w:cs="Arial"/>
        <w:b/>
        <w:color w:val="auto"/>
        <w:sz w:val="18"/>
        <w:szCs w:val="16"/>
      </w:rPr>
      <w:t xml:space="preserve">– </w:t>
    </w:r>
    <w:r w:rsidRPr="00084643">
      <w:rPr>
        <w:rFonts w:ascii="Arial" w:hAnsi="Arial" w:cs="Arial"/>
        <w:b/>
        <w:sz w:val="18"/>
        <w:szCs w:val="16"/>
      </w:rPr>
      <w:t xml:space="preserve">Oświadczenie </w:t>
    </w:r>
    <w:r w:rsidR="005051F8" w:rsidRPr="00084643">
      <w:rPr>
        <w:rFonts w:ascii="Arial" w:hAnsi="Arial" w:cs="Arial"/>
        <w:b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58961795">
    <w:abstractNumId w:val="22"/>
  </w:num>
  <w:num w:numId="2" w16cid:durableId="1489596214">
    <w:abstractNumId w:val="8"/>
  </w:num>
  <w:num w:numId="3" w16cid:durableId="1449163228">
    <w:abstractNumId w:val="9"/>
  </w:num>
  <w:num w:numId="4" w16cid:durableId="87848005">
    <w:abstractNumId w:val="13"/>
  </w:num>
  <w:num w:numId="5" w16cid:durableId="1312098265">
    <w:abstractNumId w:val="19"/>
  </w:num>
  <w:num w:numId="6" w16cid:durableId="2090810730">
    <w:abstractNumId w:val="6"/>
  </w:num>
  <w:num w:numId="7" w16cid:durableId="1329819871">
    <w:abstractNumId w:val="11"/>
  </w:num>
  <w:num w:numId="8" w16cid:durableId="1452744972">
    <w:abstractNumId w:val="7"/>
  </w:num>
  <w:num w:numId="9" w16cid:durableId="371077133">
    <w:abstractNumId w:val="5"/>
  </w:num>
  <w:num w:numId="10" w16cid:durableId="1939169942">
    <w:abstractNumId w:val="0"/>
  </w:num>
  <w:num w:numId="11" w16cid:durableId="1139767978">
    <w:abstractNumId w:val="12"/>
  </w:num>
  <w:num w:numId="12" w16cid:durableId="1702437138">
    <w:abstractNumId w:val="2"/>
  </w:num>
  <w:num w:numId="13" w16cid:durableId="1530803311">
    <w:abstractNumId w:val="24"/>
  </w:num>
  <w:num w:numId="14" w16cid:durableId="1749034050">
    <w:abstractNumId w:val="23"/>
  </w:num>
  <w:num w:numId="15" w16cid:durableId="1661736082">
    <w:abstractNumId w:val="20"/>
  </w:num>
  <w:num w:numId="16" w16cid:durableId="255014877">
    <w:abstractNumId w:val="4"/>
  </w:num>
  <w:num w:numId="17" w16cid:durableId="514002798">
    <w:abstractNumId w:val="17"/>
  </w:num>
  <w:num w:numId="18" w16cid:durableId="958102957">
    <w:abstractNumId w:val="18"/>
  </w:num>
  <w:num w:numId="19" w16cid:durableId="683627571">
    <w:abstractNumId w:val="15"/>
  </w:num>
  <w:num w:numId="20" w16cid:durableId="1930962791">
    <w:abstractNumId w:val="10"/>
  </w:num>
  <w:num w:numId="21" w16cid:durableId="898326491">
    <w:abstractNumId w:val="3"/>
  </w:num>
  <w:num w:numId="22" w16cid:durableId="540479952">
    <w:abstractNumId w:val="14"/>
  </w:num>
  <w:num w:numId="23" w16cid:durableId="2085059214">
    <w:abstractNumId w:val="21"/>
  </w:num>
  <w:num w:numId="24" w16cid:durableId="404568932">
    <w:abstractNumId w:val="16"/>
  </w:num>
  <w:num w:numId="25" w16cid:durableId="916014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4643"/>
    <w:rsid w:val="00094884"/>
    <w:rsid w:val="000A35C1"/>
    <w:rsid w:val="000A3EBB"/>
    <w:rsid w:val="000A56B9"/>
    <w:rsid w:val="000B274C"/>
    <w:rsid w:val="000B33D0"/>
    <w:rsid w:val="000B381B"/>
    <w:rsid w:val="000B6BCF"/>
    <w:rsid w:val="000C6355"/>
    <w:rsid w:val="000D697E"/>
    <w:rsid w:val="000E5F06"/>
    <w:rsid w:val="001023BF"/>
    <w:rsid w:val="001077EC"/>
    <w:rsid w:val="00112C07"/>
    <w:rsid w:val="001144D8"/>
    <w:rsid w:val="00115C63"/>
    <w:rsid w:val="00116360"/>
    <w:rsid w:val="00126A93"/>
    <w:rsid w:val="0013060A"/>
    <w:rsid w:val="001511A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E3C4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169A"/>
    <w:rsid w:val="00261261"/>
    <w:rsid w:val="00271257"/>
    <w:rsid w:val="00271441"/>
    <w:rsid w:val="002716F5"/>
    <w:rsid w:val="00274FE6"/>
    <w:rsid w:val="00290E8B"/>
    <w:rsid w:val="0029132E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08B2"/>
    <w:rsid w:val="002F0F18"/>
    <w:rsid w:val="00313497"/>
    <w:rsid w:val="00315874"/>
    <w:rsid w:val="00323A61"/>
    <w:rsid w:val="00332EDF"/>
    <w:rsid w:val="003357AE"/>
    <w:rsid w:val="0034332F"/>
    <w:rsid w:val="00345A6C"/>
    <w:rsid w:val="00350631"/>
    <w:rsid w:val="00360F48"/>
    <w:rsid w:val="003669DF"/>
    <w:rsid w:val="0038465D"/>
    <w:rsid w:val="00385579"/>
    <w:rsid w:val="00393E80"/>
    <w:rsid w:val="00395F6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37D3"/>
    <w:rsid w:val="00405E2E"/>
    <w:rsid w:val="004103D8"/>
    <w:rsid w:val="00411678"/>
    <w:rsid w:val="004131A5"/>
    <w:rsid w:val="00413760"/>
    <w:rsid w:val="00420098"/>
    <w:rsid w:val="004219F1"/>
    <w:rsid w:val="0043005F"/>
    <w:rsid w:val="0043417C"/>
    <w:rsid w:val="0044153E"/>
    <w:rsid w:val="00455DD8"/>
    <w:rsid w:val="00455DFA"/>
    <w:rsid w:val="004677D7"/>
    <w:rsid w:val="00476AD6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33C9"/>
    <w:rsid w:val="00513735"/>
    <w:rsid w:val="00517072"/>
    <w:rsid w:val="00524FFC"/>
    <w:rsid w:val="005349A8"/>
    <w:rsid w:val="005431C6"/>
    <w:rsid w:val="00550073"/>
    <w:rsid w:val="00551CCF"/>
    <w:rsid w:val="00552C54"/>
    <w:rsid w:val="00566EA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67F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3708"/>
    <w:rsid w:val="006B542D"/>
    <w:rsid w:val="006C5199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1D82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178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6B00"/>
    <w:rsid w:val="00904199"/>
    <w:rsid w:val="0090433E"/>
    <w:rsid w:val="0091063E"/>
    <w:rsid w:val="00921CC6"/>
    <w:rsid w:val="00921EAB"/>
    <w:rsid w:val="00931A92"/>
    <w:rsid w:val="00936BA7"/>
    <w:rsid w:val="00946FD8"/>
    <w:rsid w:val="00950A36"/>
    <w:rsid w:val="00952EE6"/>
    <w:rsid w:val="00970AA4"/>
    <w:rsid w:val="00993F1E"/>
    <w:rsid w:val="009972F5"/>
    <w:rsid w:val="009A70BA"/>
    <w:rsid w:val="009C0462"/>
    <w:rsid w:val="009C083B"/>
    <w:rsid w:val="009C1BAD"/>
    <w:rsid w:val="009C4B6D"/>
    <w:rsid w:val="009C4FFD"/>
    <w:rsid w:val="009C791C"/>
    <w:rsid w:val="009D1657"/>
    <w:rsid w:val="009D3F01"/>
    <w:rsid w:val="009D6A9E"/>
    <w:rsid w:val="009E0A85"/>
    <w:rsid w:val="009E1A09"/>
    <w:rsid w:val="009E27C7"/>
    <w:rsid w:val="009F0A58"/>
    <w:rsid w:val="00A23315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519D"/>
    <w:rsid w:val="00B82142"/>
    <w:rsid w:val="00BA063D"/>
    <w:rsid w:val="00BA09FD"/>
    <w:rsid w:val="00BA3948"/>
    <w:rsid w:val="00BA4CA4"/>
    <w:rsid w:val="00BB37B4"/>
    <w:rsid w:val="00BB4787"/>
    <w:rsid w:val="00BB4DCF"/>
    <w:rsid w:val="00BC08A3"/>
    <w:rsid w:val="00BC1AF8"/>
    <w:rsid w:val="00BC7E25"/>
    <w:rsid w:val="00BD0B68"/>
    <w:rsid w:val="00BE2B46"/>
    <w:rsid w:val="00BE6804"/>
    <w:rsid w:val="00BE6B3F"/>
    <w:rsid w:val="00BF13F0"/>
    <w:rsid w:val="00BF4223"/>
    <w:rsid w:val="00BF6B1E"/>
    <w:rsid w:val="00C005F4"/>
    <w:rsid w:val="00C10395"/>
    <w:rsid w:val="00C22D19"/>
    <w:rsid w:val="00C37C98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B6457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7911"/>
    <w:rsid w:val="00E03309"/>
    <w:rsid w:val="00E25E35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E42D3"/>
    <w:rsid w:val="00EF1B75"/>
    <w:rsid w:val="00EF2BC5"/>
    <w:rsid w:val="00EF49DE"/>
    <w:rsid w:val="00EF4EB0"/>
    <w:rsid w:val="00F008A8"/>
    <w:rsid w:val="00F05A3B"/>
    <w:rsid w:val="00F07AEF"/>
    <w:rsid w:val="00F25A2B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0846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E2B46"/>
    <w:pPr>
      <w:keepNext/>
      <w:widowControl/>
      <w:tabs>
        <w:tab w:val="num" w:pos="0"/>
      </w:tabs>
      <w:jc w:val="center"/>
      <w:outlineLvl w:val="2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BE2B46"/>
    <w:pPr>
      <w:keepNext/>
      <w:pageBreakBefore/>
      <w:widowControl/>
      <w:tabs>
        <w:tab w:val="num" w:pos="0"/>
      </w:tabs>
      <w:jc w:val="both"/>
      <w:textAlignment w:val="top"/>
      <w:outlineLvl w:val="3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BE2B46"/>
    <w:pPr>
      <w:keepNext/>
      <w:widowControl/>
      <w:tabs>
        <w:tab w:val="num" w:pos="0"/>
      </w:tabs>
      <w:jc w:val="center"/>
      <w:outlineLvl w:val="4"/>
    </w:pPr>
    <w:rPr>
      <w:rFonts w:ascii="Arial" w:eastAsia="Batang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BE2B46"/>
    <w:pPr>
      <w:keepNext/>
      <w:widowControl/>
      <w:tabs>
        <w:tab w:val="num" w:pos="0"/>
      </w:tabs>
      <w:jc w:val="both"/>
      <w:outlineLvl w:val="5"/>
    </w:pPr>
    <w:rPr>
      <w:rFonts w:ascii="Arial" w:eastAsia="Batang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BE2B46"/>
    <w:pPr>
      <w:keepNext/>
      <w:widowControl/>
      <w:tabs>
        <w:tab w:val="num" w:pos="0"/>
      </w:tabs>
      <w:spacing w:line="360" w:lineRule="auto"/>
      <w:jc w:val="both"/>
      <w:outlineLvl w:val="6"/>
    </w:pPr>
    <w:rPr>
      <w:rFonts w:eastAsia="Batang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BE2B46"/>
    <w:pPr>
      <w:keepNext/>
      <w:widowControl/>
      <w:tabs>
        <w:tab w:val="num" w:pos="0"/>
      </w:tabs>
      <w:jc w:val="both"/>
      <w:outlineLvl w:val="7"/>
    </w:pPr>
    <w:rPr>
      <w:rFonts w:eastAsia="Batang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BE2B46"/>
    <w:pPr>
      <w:keepNext/>
      <w:widowControl/>
      <w:tabs>
        <w:tab w:val="num" w:pos="0"/>
      </w:tabs>
      <w:jc w:val="both"/>
      <w:outlineLvl w:val="8"/>
    </w:pPr>
    <w:rPr>
      <w:rFonts w:eastAsia="Batang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846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BE2B4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BE2B4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E2B46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E2B46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E2B46"/>
    <w:rPr>
      <w:rFonts w:eastAsia="Batang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E2B46"/>
    <w:rPr>
      <w:rFonts w:eastAsia="Batang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E2B46"/>
    <w:rPr>
      <w:rFonts w:eastAsia="Batang"/>
      <w:b/>
      <w:i/>
      <w:iCs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C005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79059B-AB27-4539-8BBD-637888869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Parys Kinga</cp:lastModifiedBy>
  <cp:revision>3</cp:revision>
  <cp:lastPrinted>2025-12-01T06:18:00Z</cp:lastPrinted>
  <dcterms:created xsi:type="dcterms:W3CDTF">2025-12-01T06:17:00Z</dcterms:created>
  <dcterms:modified xsi:type="dcterms:W3CDTF">2025-12-01T06:18:00Z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